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43410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43410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43410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43410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43410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43410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43410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43410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43410F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43410F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43410F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  <w:lang w:val="sv-SE"/>
        </w:rPr>
      </w:pPr>
      <w:r w:rsidRPr="0043410F">
        <w:rPr>
          <w:rFonts w:asciiTheme="minorHAnsi" w:hAnsiTheme="minorHAnsi" w:cstheme="minorBidi"/>
          <w:lang w:val="sv-SE"/>
        </w:rPr>
        <w:t xml:space="preserve">(insert rfp </w:t>
      </w:r>
      <w:r w:rsidR="3DF67B45" w:rsidRPr="0043410F">
        <w:rPr>
          <w:rFonts w:asciiTheme="minorHAnsi" w:hAnsiTheme="minorHAnsi" w:cstheme="minorBidi"/>
          <w:lang w:val="sv-SE"/>
        </w:rPr>
        <w:t xml:space="preserve">#) </w:t>
      </w:r>
      <w:r w:rsidR="6134768F" w:rsidRPr="0043410F">
        <w:rPr>
          <w:rFonts w:asciiTheme="minorHAnsi" w:hAnsiTheme="minorHAnsi" w:cstheme="minorBidi"/>
          <w:lang w:val="sv-SE"/>
        </w:rPr>
        <w:t>_ (</w:t>
      </w:r>
      <w:r w:rsidRPr="0043410F">
        <w:rPr>
          <w:rFonts w:asciiTheme="minorHAnsi" w:hAnsiTheme="minorHAnsi" w:cstheme="minorBidi"/>
          <w:lang w:val="sv-SE"/>
        </w:rPr>
        <w:t xml:space="preserve">insert Att </w:t>
      </w:r>
      <w:r w:rsidR="085ADB5F" w:rsidRPr="0043410F">
        <w:rPr>
          <w:rFonts w:asciiTheme="minorHAnsi" w:hAnsiTheme="minorHAnsi" w:cstheme="minorBidi"/>
          <w:lang w:val="sv-SE"/>
        </w:rPr>
        <w:t>letter) _</w:t>
      </w:r>
      <w:r w:rsidRPr="0043410F">
        <w:rPr>
          <w:rFonts w:asciiTheme="minorHAnsi" w:hAnsiTheme="minorHAnsi" w:cstheme="minorBidi"/>
          <w:lang w:val="sv-SE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43410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43410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43410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43410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43410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43410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43410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43410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43410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43410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43410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43410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43410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43410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3410F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24102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513503-DDA1-43CB-B549-A2FAB5D20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598</Words>
  <Characters>3841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Alexander, Angie</cp:lastModifiedBy>
  <cp:revision>23</cp:revision>
  <dcterms:created xsi:type="dcterms:W3CDTF">2024-07-11T14:49:00Z</dcterms:created>
  <dcterms:modified xsi:type="dcterms:W3CDTF">2025-02-28T16:06:00Z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